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中国科学院金属研究所科研诚信承诺书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中国青年女科学家奖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8522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本人承诺：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申请人（签字）：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0" w:firstLine="5070" w:firstLineChars="19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c0c1001d-b8d2-40f9-92c3-a7a011b80c34"/>
  </w:docVars>
  <w:rsids>
    <w:rsidRoot w:val="00A95BA4"/>
    <w:rsid w:val="000D4344"/>
    <w:rsid w:val="00144CD8"/>
    <w:rsid w:val="00192DF5"/>
    <w:rsid w:val="00317934"/>
    <w:rsid w:val="003479DB"/>
    <w:rsid w:val="003F4939"/>
    <w:rsid w:val="004726E8"/>
    <w:rsid w:val="004C23F0"/>
    <w:rsid w:val="0053451D"/>
    <w:rsid w:val="005D0AAA"/>
    <w:rsid w:val="005D70DA"/>
    <w:rsid w:val="00617E7C"/>
    <w:rsid w:val="00640A27"/>
    <w:rsid w:val="00675585"/>
    <w:rsid w:val="00724C14"/>
    <w:rsid w:val="007643A2"/>
    <w:rsid w:val="00A37F1B"/>
    <w:rsid w:val="00A95BA4"/>
    <w:rsid w:val="00B50033"/>
    <w:rsid w:val="00BA2F4A"/>
    <w:rsid w:val="00BA472A"/>
    <w:rsid w:val="00C342D1"/>
    <w:rsid w:val="00C91971"/>
    <w:rsid w:val="00D81AF7"/>
    <w:rsid w:val="00E753F1"/>
    <w:rsid w:val="00ED3B22"/>
    <w:rsid w:val="00F2476C"/>
    <w:rsid w:val="02D0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1</Lines>
  <Paragraphs>1</Paragraphs>
  <TotalTime>6</TotalTime>
  <ScaleCrop>false</ScaleCrop>
  <LinksUpToDate>false</LinksUpToDate>
  <CharactersWithSpaces>215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2021-11-22T01:39:00Z</dcterms:created>
  <dc:creator>张勇</dc:creator>
  <cp:lastModifiedBy>董思源</cp:lastModifiedBy>
  <dcterms:modified xsi:type="dcterms:W3CDTF">2023-01-12T03:47:43Z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0BB2E31C24BC487DAFD6073157E6A31A</vt:lpwstr>
  </property>
</Properties>
</file>